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140B" w14:textId="77777777" w:rsidR="002952F6" w:rsidRDefault="002952F6" w:rsidP="002952F6">
      <w:pPr>
        <w:spacing w:after="0"/>
        <w:jc w:val="center"/>
        <w:rPr>
          <w:rFonts w:ascii="Trebuchet MS" w:hAnsi="Trebuchet MS"/>
          <w:lang w:val="en-US"/>
        </w:rPr>
      </w:pPr>
    </w:p>
    <w:p w14:paraId="1F0B0812" w14:textId="77777777" w:rsidR="002952F6" w:rsidRDefault="002952F6" w:rsidP="002952F6">
      <w:pPr>
        <w:spacing w:after="0"/>
        <w:jc w:val="center"/>
        <w:rPr>
          <w:rFonts w:ascii="Trebuchet MS" w:hAnsi="Trebuchet MS"/>
          <w:lang w:val="en-US"/>
        </w:rPr>
      </w:pPr>
    </w:p>
    <w:p w14:paraId="34D3A734" w14:textId="77777777" w:rsidR="002952F6" w:rsidRDefault="002952F6" w:rsidP="002952F6">
      <w:pPr>
        <w:spacing w:after="0"/>
        <w:jc w:val="center"/>
        <w:rPr>
          <w:rFonts w:ascii="Trebuchet MS" w:hAnsi="Trebuchet MS"/>
          <w:lang w:val="en-US"/>
        </w:rPr>
      </w:pPr>
    </w:p>
    <w:p w14:paraId="57B02826" w14:textId="77777777" w:rsidR="002952F6" w:rsidRDefault="002952F6" w:rsidP="002952F6">
      <w:pPr>
        <w:spacing w:after="0"/>
        <w:jc w:val="center"/>
        <w:rPr>
          <w:rFonts w:ascii="Trebuchet MS" w:hAnsi="Trebuchet MS"/>
          <w:lang w:val="en-US"/>
        </w:rPr>
      </w:pPr>
    </w:p>
    <w:p w14:paraId="700DD61A" w14:textId="77777777" w:rsidR="002952F6" w:rsidRDefault="002952F6" w:rsidP="002952F6">
      <w:pPr>
        <w:spacing w:after="0"/>
        <w:rPr>
          <w:rFonts w:ascii="Trebuchet MS" w:hAnsi="Trebuchet MS"/>
          <w:lang w:val="en-US"/>
        </w:rPr>
      </w:pPr>
    </w:p>
    <w:p w14:paraId="6D99FE44" w14:textId="1C0111A0" w:rsidR="002952F6" w:rsidRPr="00D57EE9" w:rsidRDefault="002952F6" w:rsidP="002952F6">
      <w:pPr>
        <w:spacing w:after="0"/>
        <w:rPr>
          <w:rFonts w:ascii="Trebuchet MS" w:hAnsi="Trebuchet MS"/>
          <w:lang w:val="en-US"/>
        </w:rPr>
      </w:pPr>
      <w:r w:rsidRPr="002A76E3">
        <w:rPr>
          <w:rFonts w:ascii="Trebuchet MS" w:hAnsi="Trebuchet MS"/>
          <w:b/>
          <w:bCs/>
          <w:color w:val="662483"/>
          <w:lang w:val="en-US"/>
        </w:rPr>
        <w:t>Project Name:</w:t>
      </w:r>
      <w:r w:rsidRPr="00D57EE9">
        <w:rPr>
          <w:rFonts w:ascii="Trebuchet MS" w:hAnsi="Trebuchet MS"/>
          <w:color w:val="41B6E6"/>
          <w:lang w:val="en-US"/>
        </w:rPr>
        <w:t xml:space="preserve"> </w:t>
      </w:r>
      <w:r w:rsidRPr="00D57EE9">
        <w:rPr>
          <w:rFonts w:ascii="Trebuchet MS" w:hAnsi="Trebuchet MS"/>
          <w:lang w:val="en-US"/>
        </w:rPr>
        <w:t>__________________________________</w:t>
      </w:r>
    </w:p>
    <w:p w14:paraId="21E8AE19" w14:textId="77777777" w:rsidR="002952F6" w:rsidRPr="00D57EE9" w:rsidRDefault="002952F6" w:rsidP="002952F6">
      <w:pPr>
        <w:spacing w:after="0"/>
        <w:jc w:val="both"/>
        <w:rPr>
          <w:rFonts w:ascii="Trebuchet MS" w:hAnsi="Trebuchet MS"/>
          <w:lang w:val="en-US"/>
        </w:rPr>
      </w:pPr>
    </w:p>
    <w:p w14:paraId="766BCCBF" w14:textId="7663ED1F" w:rsidR="002952F6" w:rsidRPr="00D57EE9" w:rsidRDefault="002952F6" w:rsidP="002952F6">
      <w:pPr>
        <w:spacing w:after="0"/>
        <w:jc w:val="both"/>
        <w:rPr>
          <w:rFonts w:ascii="Trebuchet MS" w:hAnsi="Trebuchet MS"/>
          <w:lang w:val="en-US"/>
        </w:rPr>
      </w:pPr>
      <w:r w:rsidRPr="002A76E3">
        <w:rPr>
          <w:rFonts w:ascii="Trebuchet MS" w:hAnsi="Trebuchet MS"/>
          <w:b/>
          <w:bCs/>
          <w:color w:val="662483"/>
          <w:lang w:val="en-US"/>
        </w:rPr>
        <w:t>Name of Member Institution</w:t>
      </w:r>
      <w:r w:rsidRPr="002A76E3">
        <w:rPr>
          <w:rFonts w:ascii="Trebuchet MS" w:hAnsi="Trebuchet MS"/>
          <w:color w:val="662483"/>
          <w:lang w:val="en-US"/>
        </w:rPr>
        <w:t xml:space="preserve">: </w:t>
      </w:r>
      <w:r w:rsidRPr="00D57EE9">
        <w:rPr>
          <w:rFonts w:ascii="Trebuchet MS" w:hAnsi="Trebuchet MS"/>
          <w:lang w:val="en-US"/>
        </w:rPr>
        <w:t>____________________________________</w:t>
      </w:r>
    </w:p>
    <w:p w14:paraId="209AA929" w14:textId="77777777" w:rsidR="002952F6" w:rsidRDefault="002952F6" w:rsidP="002952F6">
      <w:pPr>
        <w:spacing w:after="0"/>
        <w:jc w:val="both"/>
        <w:rPr>
          <w:rFonts w:ascii="Trebuchet MS" w:hAnsi="Trebuchet MS"/>
          <w:lang w:val="en-US"/>
        </w:rPr>
      </w:pPr>
    </w:p>
    <w:p w14:paraId="6858416A" w14:textId="77777777" w:rsidR="002952F6" w:rsidRPr="00BB6A3E" w:rsidRDefault="002952F6" w:rsidP="002952F6">
      <w:pPr>
        <w:spacing w:after="0"/>
        <w:jc w:val="both"/>
        <w:rPr>
          <w:rFonts w:ascii="Trebuchet MS" w:hAnsi="Trebuchet MS"/>
          <w:b/>
          <w:bCs/>
          <w:color w:val="78BE20"/>
          <w:lang w:val="en-US"/>
        </w:rPr>
      </w:pPr>
      <w:r w:rsidRPr="00BB6A3E">
        <w:rPr>
          <w:rFonts w:ascii="Trebuchet MS" w:hAnsi="Trebuchet MS"/>
          <w:b/>
          <w:bCs/>
          <w:color w:val="78BE20"/>
          <w:lang w:val="en-US"/>
        </w:rPr>
        <w:t>Background:</w:t>
      </w:r>
    </w:p>
    <w:p w14:paraId="1CD27034" w14:textId="77777777" w:rsidR="002952F6" w:rsidRPr="00586F8E" w:rsidRDefault="002952F6" w:rsidP="002952F6">
      <w:pPr>
        <w:spacing w:after="0"/>
        <w:jc w:val="both"/>
        <w:rPr>
          <w:rFonts w:ascii="Trebuchet MS" w:hAnsi="Trebuchet MS"/>
          <w:lang w:val="en-US"/>
        </w:rPr>
      </w:pPr>
      <w:r w:rsidRPr="00586F8E">
        <w:rPr>
          <w:rFonts w:ascii="Trebuchet MS" w:hAnsi="Trebuchet MS"/>
          <w:lang w:val="en-US"/>
        </w:rPr>
        <w:t xml:space="preserve">Please provide a brief background on the state of finance for MSME, gender, and the general financial inclusion landscape in the country. </w:t>
      </w:r>
      <w:proofErr w:type="gramStart"/>
      <w:r w:rsidRPr="00586F8E">
        <w:rPr>
          <w:rFonts w:ascii="Trebuchet MS" w:hAnsi="Trebuchet MS"/>
          <w:lang w:val="en-US"/>
        </w:rPr>
        <w:t>Include also</w:t>
      </w:r>
      <w:proofErr w:type="gramEnd"/>
      <w:r w:rsidRPr="00586F8E">
        <w:rPr>
          <w:rFonts w:ascii="Trebuchet MS" w:hAnsi="Trebuchet MS"/>
          <w:lang w:val="en-US"/>
        </w:rPr>
        <w:t xml:space="preserve"> a brief overview of climate and environmental challenges and how this is impacting the vulnerable populations. (Maximum of 100 words)</w:t>
      </w:r>
    </w:p>
    <w:tbl>
      <w:tblPr>
        <w:tblStyle w:val="TableGrid"/>
        <w:tblW w:w="0" w:type="auto"/>
        <w:tblLook w:val="04A0" w:firstRow="1" w:lastRow="0" w:firstColumn="1" w:lastColumn="0" w:noHBand="0" w:noVBand="1"/>
      </w:tblPr>
      <w:tblGrid>
        <w:gridCol w:w="9776"/>
      </w:tblGrid>
      <w:tr w:rsidR="002952F6" w14:paraId="0B3E9169" w14:textId="77777777" w:rsidTr="008E6434">
        <w:trPr>
          <w:trHeight w:val="4570"/>
        </w:trPr>
        <w:tc>
          <w:tcPr>
            <w:tcW w:w="9776" w:type="dxa"/>
          </w:tcPr>
          <w:p w14:paraId="5027358F" w14:textId="77777777" w:rsidR="002952F6" w:rsidRDefault="002952F6" w:rsidP="00E10C3C">
            <w:pPr>
              <w:jc w:val="both"/>
              <w:rPr>
                <w:rFonts w:ascii="Trebuchet MS" w:hAnsi="Trebuchet MS"/>
                <w:i/>
                <w:iCs/>
                <w:sz w:val="20"/>
                <w:szCs w:val="20"/>
                <w:lang w:val="en-US"/>
              </w:rPr>
            </w:pPr>
          </w:p>
        </w:tc>
      </w:tr>
    </w:tbl>
    <w:p w14:paraId="7A5D102E" w14:textId="77777777" w:rsidR="002952F6" w:rsidRDefault="002952F6" w:rsidP="002952F6">
      <w:pPr>
        <w:spacing w:after="0"/>
        <w:jc w:val="both"/>
        <w:rPr>
          <w:rFonts w:ascii="Trebuchet MS" w:hAnsi="Trebuchet MS"/>
          <w:i/>
          <w:iCs/>
          <w:sz w:val="20"/>
          <w:szCs w:val="20"/>
          <w:lang w:val="en-US"/>
        </w:rPr>
      </w:pPr>
    </w:p>
    <w:p w14:paraId="5F42A6E6" w14:textId="77777777" w:rsidR="002952F6" w:rsidRPr="00210A43" w:rsidRDefault="002952F6" w:rsidP="002952F6">
      <w:pPr>
        <w:spacing w:after="0"/>
        <w:jc w:val="both"/>
        <w:rPr>
          <w:rFonts w:ascii="Trebuchet MS" w:hAnsi="Trebuchet MS"/>
          <w:b/>
          <w:bCs/>
          <w:color w:val="78BE20"/>
          <w:lang w:val="en-US"/>
        </w:rPr>
      </w:pPr>
      <w:r w:rsidRPr="00210A43">
        <w:rPr>
          <w:rFonts w:ascii="Trebuchet MS" w:hAnsi="Trebuchet MS"/>
          <w:b/>
          <w:bCs/>
          <w:color w:val="78BE20"/>
          <w:lang w:val="en-US"/>
        </w:rPr>
        <w:t>Problem Statement:</w:t>
      </w:r>
    </w:p>
    <w:p w14:paraId="1B09BEDE" w14:textId="77777777" w:rsidR="002952F6" w:rsidRPr="00586F8E" w:rsidRDefault="002952F6" w:rsidP="002952F6">
      <w:pPr>
        <w:spacing w:after="0"/>
        <w:jc w:val="both"/>
        <w:rPr>
          <w:rFonts w:ascii="Trebuchet MS" w:hAnsi="Trebuchet MS"/>
          <w:sz w:val="24"/>
          <w:szCs w:val="24"/>
          <w:lang w:val="en-US"/>
        </w:rPr>
      </w:pPr>
      <w:r w:rsidRPr="00586F8E">
        <w:rPr>
          <w:rFonts w:ascii="Trebuchet MS" w:hAnsi="Trebuchet MS"/>
          <w:lang w:val="en-US"/>
        </w:rPr>
        <w:t>What is the problem that the project intends to solve or contribute a solution to? 3-5 sentences only. Examples of issues are low finance access for MSMEs to transition to greener technologies.</w:t>
      </w:r>
      <w:r w:rsidRPr="00586F8E">
        <w:rPr>
          <w:rFonts w:ascii="Trebuchet MS" w:hAnsi="Trebuchet MS"/>
          <w:sz w:val="24"/>
          <w:szCs w:val="24"/>
          <w:lang w:val="en-US"/>
        </w:rPr>
        <w:t xml:space="preserve"> </w:t>
      </w:r>
    </w:p>
    <w:tbl>
      <w:tblPr>
        <w:tblStyle w:val="TableGrid"/>
        <w:tblW w:w="0" w:type="auto"/>
        <w:tblLook w:val="04A0" w:firstRow="1" w:lastRow="0" w:firstColumn="1" w:lastColumn="0" w:noHBand="0" w:noVBand="1"/>
      </w:tblPr>
      <w:tblGrid>
        <w:gridCol w:w="9776"/>
      </w:tblGrid>
      <w:tr w:rsidR="002952F6" w14:paraId="7BF0FE40" w14:textId="77777777" w:rsidTr="008E6434">
        <w:trPr>
          <w:trHeight w:val="1499"/>
        </w:trPr>
        <w:tc>
          <w:tcPr>
            <w:tcW w:w="9776" w:type="dxa"/>
          </w:tcPr>
          <w:p w14:paraId="5FEC010B" w14:textId="77777777" w:rsidR="002952F6" w:rsidRDefault="002952F6" w:rsidP="00E10C3C">
            <w:pPr>
              <w:jc w:val="both"/>
              <w:rPr>
                <w:rFonts w:ascii="Trebuchet MS" w:hAnsi="Trebuchet MS"/>
                <w:lang w:val="en-US"/>
              </w:rPr>
            </w:pPr>
          </w:p>
        </w:tc>
      </w:tr>
    </w:tbl>
    <w:p w14:paraId="6756D5BC" w14:textId="77777777" w:rsidR="002952F6" w:rsidRDefault="002952F6" w:rsidP="002952F6">
      <w:pPr>
        <w:spacing w:after="0"/>
        <w:jc w:val="both"/>
        <w:rPr>
          <w:rFonts w:ascii="Trebuchet MS" w:hAnsi="Trebuchet MS"/>
          <w:lang w:val="en-US"/>
        </w:rPr>
      </w:pPr>
    </w:p>
    <w:p w14:paraId="09526A23" w14:textId="74351944" w:rsidR="002952F6" w:rsidRPr="00210A43" w:rsidRDefault="002952F6" w:rsidP="002952F6">
      <w:pPr>
        <w:spacing w:after="0"/>
        <w:jc w:val="both"/>
        <w:rPr>
          <w:rFonts w:ascii="Trebuchet MS" w:hAnsi="Trebuchet MS"/>
          <w:b/>
          <w:bCs/>
          <w:lang w:val="en-US"/>
        </w:rPr>
      </w:pPr>
      <w:r w:rsidRPr="00210A43">
        <w:rPr>
          <w:rFonts w:ascii="Trebuchet MS" w:hAnsi="Trebuchet MS"/>
          <w:b/>
          <w:bCs/>
          <w:color w:val="78BE20"/>
          <w:lang w:val="en-US"/>
        </w:rPr>
        <w:t>Project Objective</w:t>
      </w:r>
      <w:r w:rsidR="00210A43">
        <w:rPr>
          <w:rFonts w:ascii="Trebuchet MS" w:hAnsi="Trebuchet MS"/>
          <w:b/>
          <w:bCs/>
          <w:color w:val="78BE20"/>
          <w:lang w:val="en-US"/>
        </w:rPr>
        <w:t>(</w:t>
      </w:r>
      <w:r w:rsidRPr="00210A43">
        <w:rPr>
          <w:rFonts w:ascii="Trebuchet MS" w:hAnsi="Trebuchet MS"/>
          <w:b/>
          <w:bCs/>
          <w:color w:val="78BE20"/>
          <w:lang w:val="en-US"/>
        </w:rPr>
        <w:t>s</w:t>
      </w:r>
      <w:r w:rsidR="00210A43">
        <w:rPr>
          <w:rFonts w:ascii="Trebuchet MS" w:hAnsi="Trebuchet MS"/>
          <w:b/>
          <w:bCs/>
          <w:color w:val="78BE20"/>
          <w:lang w:val="en-US"/>
        </w:rPr>
        <w:t>)</w:t>
      </w:r>
      <w:r w:rsidRPr="00210A43">
        <w:rPr>
          <w:rFonts w:ascii="Trebuchet MS" w:hAnsi="Trebuchet MS"/>
          <w:b/>
          <w:bCs/>
          <w:color w:val="78BE20"/>
          <w:lang w:val="en-US"/>
        </w:rPr>
        <w:t>:</w:t>
      </w:r>
    </w:p>
    <w:p w14:paraId="710B83C1" w14:textId="77777777" w:rsidR="00586F8E" w:rsidRPr="00586F8E" w:rsidRDefault="002952F6" w:rsidP="00F46EB9">
      <w:pPr>
        <w:spacing w:after="0"/>
        <w:rPr>
          <w:rFonts w:ascii="Trebuchet MS" w:hAnsi="Trebuchet MS"/>
          <w:lang w:val="en-US"/>
        </w:rPr>
      </w:pPr>
      <w:r w:rsidRPr="00586F8E">
        <w:rPr>
          <w:rFonts w:ascii="Trebuchet MS" w:hAnsi="Trebuchet MS"/>
          <w:lang w:val="en-US"/>
        </w:rPr>
        <w:t xml:space="preserve">In relation to the problem statement, what does the project intend to achieve in the long-run or how will the project contribute to solving the problem or issue at hand? 3-5 sentences only. The following questions are important to consider in the whole project objectives: </w:t>
      </w:r>
    </w:p>
    <w:p w14:paraId="2CAA3F63" w14:textId="77777777" w:rsidR="00586F8E" w:rsidRPr="00586F8E" w:rsidRDefault="002952F6" w:rsidP="00F46EB9">
      <w:pPr>
        <w:spacing w:after="0"/>
        <w:rPr>
          <w:rFonts w:ascii="Trebuchet MS" w:hAnsi="Trebuchet MS"/>
          <w:lang w:val="en-US"/>
        </w:rPr>
      </w:pPr>
      <w:r w:rsidRPr="00586F8E">
        <w:rPr>
          <w:rFonts w:ascii="Trebuchet MS" w:hAnsi="Trebuchet MS"/>
          <w:lang w:val="en-US"/>
        </w:rPr>
        <w:t xml:space="preserve">1. How can the project promote access to finance for MSMEs? </w:t>
      </w:r>
    </w:p>
    <w:p w14:paraId="51B66DC7" w14:textId="77777777" w:rsidR="00586F8E" w:rsidRPr="00586F8E" w:rsidRDefault="002952F6" w:rsidP="00F46EB9">
      <w:pPr>
        <w:spacing w:after="0"/>
        <w:rPr>
          <w:rFonts w:ascii="Trebuchet MS" w:hAnsi="Trebuchet MS"/>
          <w:lang w:val="en-US"/>
        </w:rPr>
      </w:pPr>
      <w:r w:rsidRPr="00586F8E">
        <w:rPr>
          <w:rFonts w:ascii="Trebuchet MS" w:hAnsi="Trebuchet MS"/>
          <w:lang w:val="en-US"/>
        </w:rPr>
        <w:t xml:space="preserve">2. How can the project help in building climate and disaster resilience and adaptation of individuals and MSMEs? </w:t>
      </w:r>
    </w:p>
    <w:p w14:paraId="78C65B69" w14:textId="77777777" w:rsidR="00586F8E" w:rsidRPr="00586F8E" w:rsidRDefault="002952F6" w:rsidP="00F46EB9">
      <w:pPr>
        <w:spacing w:after="0"/>
        <w:rPr>
          <w:rFonts w:ascii="Trebuchet MS" w:hAnsi="Trebuchet MS"/>
          <w:lang w:val="en-US"/>
        </w:rPr>
      </w:pPr>
      <w:r w:rsidRPr="00586F8E">
        <w:rPr>
          <w:rFonts w:ascii="Trebuchet MS" w:hAnsi="Trebuchet MS"/>
          <w:lang w:val="en-US"/>
        </w:rPr>
        <w:lastRenderedPageBreak/>
        <w:t>3.</w:t>
      </w:r>
      <w:r w:rsidR="00F46EB9" w:rsidRPr="00586F8E">
        <w:rPr>
          <w:rFonts w:ascii="Trebuchet MS" w:hAnsi="Trebuchet MS"/>
          <w:lang w:val="en-US"/>
        </w:rPr>
        <w:t xml:space="preserve"> </w:t>
      </w:r>
      <w:r w:rsidRPr="00586F8E">
        <w:rPr>
          <w:rFonts w:ascii="Trebuchet MS" w:hAnsi="Trebuchet MS"/>
          <w:lang w:val="en-US"/>
        </w:rPr>
        <w:t xml:space="preserve">How will the project contribute to climate change mitigation? </w:t>
      </w:r>
    </w:p>
    <w:p w14:paraId="39BE7637" w14:textId="5E9E44E8" w:rsidR="002952F6" w:rsidRPr="00586F8E" w:rsidRDefault="002952F6" w:rsidP="00F46EB9">
      <w:pPr>
        <w:spacing w:after="0"/>
        <w:rPr>
          <w:rFonts w:ascii="Trebuchet MS" w:hAnsi="Trebuchet MS"/>
          <w:lang w:val="en-US"/>
        </w:rPr>
      </w:pPr>
      <w:r w:rsidRPr="00586F8E">
        <w:rPr>
          <w:rFonts w:ascii="Trebuchet MS" w:hAnsi="Trebuchet MS"/>
          <w:lang w:val="en-US"/>
        </w:rPr>
        <w:t>4.</w:t>
      </w:r>
      <w:r w:rsidR="00586F8E" w:rsidRPr="00586F8E">
        <w:rPr>
          <w:rFonts w:ascii="Trebuchet MS" w:hAnsi="Trebuchet MS"/>
          <w:lang w:val="en-US"/>
        </w:rPr>
        <w:t xml:space="preserve"> </w:t>
      </w:r>
      <w:r w:rsidRPr="00586F8E">
        <w:rPr>
          <w:rFonts w:ascii="Trebuchet MS" w:hAnsi="Trebuchet MS"/>
          <w:lang w:val="en-US"/>
        </w:rPr>
        <w:t>How are vulnerable groups, especially women, considered in the project?</w:t>
      </w:r>
    </w:p>
    <w:tbl>
      <w:tblPr>
        <w:tblStyle w:val="TableGrid"/>
        <w:tblW w:w="0" w:type="auto"/>
        <w:tblLook w:val="04A0" w:firstRow="1" w:lastRow="0" w:firstColumn="1" w:lastColumn="0" w:noHBand="0" w:noVBand="1"/>
      </w:tblPr>
      <w:tblGrid>
        <w:gridCol w:w="9776"/>
      </w:tblGrid>
      <w:tr w:rsidR="002952F6" w14:paraId="0F221F66" w14:textId="77777777" w:rsidTr="008E6434">
        <w:trPr>
          <w:trHeight w:val="1360"/>
        </w:trPr>
        <w:tc>
          <w:tcPr>
            <w:tcW w:w="9776" w:type="dxa"/>
          </w:tcPr>
          <w:p w14:paraId="5AC9E9FB" w14:textId="77777777" w:rsidR="002952F6" w:rsidRDefault="002952F6" w:rsidP="00E10C3C">
            <w:pPr>
              <w:jc w:val="both"/>
              <w:rPr>
                <w:rFonts w:ascii="Trebuchet MS" w:hAnsi="Trebuchet MS"/>
                <w:i/>
                <w:iCs/>
                <w:lang w:val="en-US"/>
              </w:rPr>
            </w:pPr>
          </w:p>
        </w:tc>
      </w:tr>
    </w:tbl>
    <w:p w14:paraId="29F2408F" w14:textId="77777777" w:rsidR="00210A43" w:rsidRDefault="00210A43" w:rsidP="002952F6">
      <w:pPr>
        <w:spacing w:after="0"/>
        <w:jc w:val="both"/>
        <w:rPr>
          <w:rFonts w:ascii="Trebuchet MS" w:hAnsi="Trebuchet MS"/>
          <w:lang w:val="en-US"/>
        </w:rPr>
      </w:pPr>
    </w:p>
    <w:p w14:paraId="2B1B3E09" w14:textId="6A5B6484" w:rsidR="002952F6" w:rsidRPr="00210A43" w:rsidRDefault="002952F6" w:rsidP="002952F6">
      <w:pPr>
        <w:spacing w:after="0"/>
        <w:jc w:val="both"/>
        <w:rPr>
          <w:rFonts w:ascii="Trebuchet MS" w:hAnsi="Trebuchet MS"/>
          <w:b/>
          <w:bCs/>
          <w:color w:val="78BE20"/>
          <w:lang w:val="en-US"/>
        </w:rPr>
      </w:pPr>
      <w:r w:rsidRPr="00210A43">
        <w:rPr>
          <w:rFonts w:ascii="Trebuchet MS" w:hAnsi="Trebuchet MS"/>
          <w:b/>
          <w:bCs/>
          <w:color w:val="78BE20"/>
          <w:lang w:val="en-US"/>
        </w:rPr>
        <w:t>Project Outcome</w:t>
      </w:r>
      <w:r w:rsidR="00210A43" w:rsidRPr="00210A43">
        <w:rPr>
          <w:rFonts w:ascii="Trebuchet MS" w:hAnsi="Trebuchet MS"/>
          <w:b/>
          <w:bCs/>
          <w:color w:val="78BE20"/>
          <w:lang w:val="en-US"/>
        </w:rPr>
        <w:t>(</w:t>
      </w:r>
      <w:r w:rsidRPr="00210A43">
        <w:rPr>
          <w:rFonts w:ascii="Trebuchet MS" w:hAnsi="Trebuchet MS"/>
          <w:b/>
          <w:bCs/>
          <w:color w:val="78BE20"/>
          <w:lang w:val="en-US"/>
        </w:rPr>
        <w:t>s</w:t>
      </w:r>
      <w:r w:rsidR="00210A43" w:rsidRPr="00210A43">
        <w:rPr>
          <w:rFonts w:ascii="Trebuchet MS" w:hAnsi="Trebuchet MS"/>
          <w:b/>
          <w:bCs/>
          <w:color w:val="78BE20"/>
          <w:lang w:val="en-US"/>
        </w:rPr>
        <w:t>)</w:t>
      </w:r>
      <w:r w:rsidRPr="00210A43">
        <w:rPr>
          <w:rFonts w:ascii="Trebuchet MS" w:hAnsi="Trebuchet MS"/>
          <w:b/>
          <w:bCs/>
          <w:color w:val="78BE20"/>
          <w:lang w:val="en-US"/>
        </w:rPr>
        <w:t>:</w:t>
      </w:r>
    </w:p>
    <w:p w14:paraId="4F2798AA" w14:textId="77777777" w:rsidR="002952F6" w:rsidRPr="00586F8E" w:rsidRDefault="002952F6" w:rsidP="002952F6">
      <w:pPr>
        <w:spacing w:after="0"/>
        <w:jc w:val="both"/>
        <w:rPr>
          <w:rFonts w:ascii="Trebuchet MS" w:hAnsi="Trebuchet MS"/>
          <w:sz w:val="24"/>
          <w:szCs w:val="24"/>
          <w:lang w:val="en-US"/>
        </w:rPr>
      </w:pPr>
      <w:r w:rsidRPr="00586F8E">
        <w:rPr>
          <w:rFonts w:ascii="Trebuchet MS" w:hAnsi="Trebuchet MS"/>
          <w:lang w:val="en-US"/>
        </w:rPr>
        <w:t>What are the intended project outcomes that can be achieved at the end of the project? Intended outcomes need not solve the whole problem but can contribute to solving the problem. 3-5 sentences only.</w:t>
      </w:r>
    </w:p>
    <w:tbl>
      <w:tblPr>
        <w:tblStyle w:val="TableGrid"/>
        <w:tblW w:w="0" w:type="auto"/>
        <w:tblLook w:val="04A0" w:firstRow="1" w:lastRow="0" w:firstColumn="1" w:lastColumn="0" w:noHBand="0" w:noVBand="1"/>
      </w:tblPr>
      <w:tblGrid>
        <w:gridCol w:w="9776"/>
      </w:tblGrid>
      <w:tr w:rsidR="002952F6" w14:paraId="72797533" w14:textId="77777777" w:rsidTr="008E6434">
        <w:trPr>
          <w:trHeight w:val="1721"/>
        </w:trPr>
        <w:tc>
          <w:tcPr>
            <w:tcW w:w="9776" w:type="dxa"/>
          </w:tcPr>
          <w:p w14:paraId="3D1890D8" w14:textId="77777777" w:rsidR="002952F6" w:rsidRDefault="002952F6" w:rsidP="00E10C3C">
            <w:pPr>
              <w:jc w:val="both"/>
              <w:rPr>
                <w:rFonts w:ascii="Trebuchet MS" w:hAnsi="Trebuchet MS"/>
                <w:lang w:val="en-US"/>
              </w:rPr>
            </w:pPr>
          </w:p>
        </w:tc>
      </w:tr>
    </w:tbl>
    <w:p w14:paraId="3892115A" w14:textId="77777777" w:rsidR="002952F6" w:rsidRDefault="002952F6" w:rsidP="002952F6">
      <w:pPr>
        <w:spacing w:after="0"/>
        <w:jc w:val="both"/>
        <w:rPr>
          <w:rFonts w:ascii="Trebuchet MS" w:hAnsi="Trebuchet MS"/>
          <w:lang w:val="en-US"/>
        </w:rPr>
      </w:pPr>
    </w:p>
    <w:p w14:paraId="56B06BDB" w14:textId="77777777" w:rsidR="002952F6" w:rsidRPr="006762A8" w:rsidRDefault="002952F6" w:rsidP="002952F6">
      <w:pPr>
        <w:spacing w:after="0"/>
        <w:jc w:val="both"/>
        <w:rPr>
          <w:rFonts w:ascii="Trebuchet MS" w:hAnsi="Trebuchet MS"/>
          <w:i/>
          <w:iCs/>
          <w:lang w:val="en-US"/>
        </w:rPr>
      </w:pPr>
    </w:p>
    <w:p w14:paraId="272FBE6E" w14:textId="77777777" w:rsidR="003450C7" w:rsidRPr="002952F6" w:rsidRDefault="003450C7" w:rsidP="002952F6"/>
    <w:sectPr w:rsidR="003450C7" w:rsidRPr="002952F6" w:rsidSect="001A2839">
      <w:footerReference w:type="default" r:id="rId8"/>
      <w:headerReference w:type="first" r:id="rId9"/>
      <w:footerReference w:type="first" r:id="rId10"/>
      <w:pgSz w:w="12240" w:h="15840"/>
      <w:pgMar w:top="1260" w:right="1170" w:bottom="720" w:left="126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1B85" w14:textId="77777777" w:rsidR="00083A70" w:rsidRDefault="00083A70" w:rsidP="007A6F43">
      <w:pPr>
        <w:spacing w:after="0" w:line="240" w:lineRule="auto"/>
      </w:pPr>
      <w:r>
        <w:separator/>
      </w:r>
    </w:p>
  </w:endnote>
  <w:endnote w:type="continuationSeparator" w:id="0">
    <w:p w14:paraId="20DB595C" w14:textId="77777777" w:rsidR="00083A70" w:rsidRDefault="00083A70" w:rsidP="007A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5A36" w14:textId="06B4EC25" w:rsidR="001A2839" w:rsidRDefault="00B04BBA">
    <w:pPr>
      <w:pStyle w:val="Footer"/>
    </w:pPr>
    <w:r w:rsidRPr="00B04BBA">
      <w:rPr>
        <w:noProof/>
      </w:rPr>
      <mc:AlternateContent>
        <mc:Choice Requires="wps">
          <w:drawing>
            <wp:anchor distT="0" distB="0" distL="114300" distR="114300" simplePos="0" relativeHeight="251675648" behindDoc="0" locked="0" layoutInCell="1" allowOverlap="1" wp14:anchorId="32590251" wp14:editId="1E59A301">
              <wp:simplePos x="0" y="0"/>
              <wp:positionH relativeFrom="column">
                <wp:posOffset>2586567</wp:posOffset>
              </wp:positionH>
              <wp:positionV relativeFrom="paragraph">
                <wp:posOffset>94615</wp:posOffset>
              </wp:positionV>
              <wp:extent cx="3669241" cy="323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241"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6ABD6" w14:textId="05748E05" w:rsidR="00EE678B" w:rsidRPr="008754B4" w:rsidRDefault="00EE678B" w:rsidP="00EE678B">
                          <w:pPr>
                            <w:ind w:left="720"/>
                            <w:jc w:val="right"/>
                            <w:rPr>
                              <w:rFonts w:ascii="Trebuchet MS" w:hAnsi="Trebuchet MS"/>
                              <w:color w:val="AF9800"/>
                              <w:sz w:val="20"/>
                              <w:szCs w:val="20"/>
                            </w:rPr>
                          </w:pPr>
                          <w:r w:rsidRPr="00EE678B">
                            <w:rPr>
                              <w:rFonts w:ascii="Trebuchet MS" w:hAnsi="Trebuchet MS"/>
                              <w:color w:val="78BE20"/>
                              <w:sz w:val="20"/>
                              <w:szCs w:val="20"/>
                            </w:rPr>
                            <w:t>#InclusiveGreenFInance</w:t>
                          </w:r>
                          <w:r w:rsidR="008754B4">
                            <w:rPr>
                              <w:rFonts w:ascii="Trebuchet MS" w:hAnsi="Trebuchet MS"/>
                              <w:color w:val="78BE20"/>
                              <w:sz w:val="20"/>
                              <w:szCs w:val="20"/>
                            </w:rPr>
                            <w:t xml:space="preserve"> </w:t>
                          </w:r>
                          <w:r w:rsidR="008754B4" w:rsidRPr="008754B4">
                            <w:rPr>
                              <w:rFonts w:ascii="Trebuchet MS" w:hAnsi="Trebuchet MS"/>
                              <w:color w:val="662483"/>
                              <w:sz w:val="20"/>
                              <w:szCs w:val="20"/>
                            </w:rPr>
                            <w:t>#SMEFinance</w:t>
                          </w:r>
                          <w:r w:rsidRPr="008754B4">
                            <w:rPr>
                              <w:rFonts w:ascii="Trebuchet MS" w:hAnsi="Trebuchet MS"/>
                              <w:color w:val="662483"/>
                              <w:sz w:val="20"/>
                              <w:szCs w:val="20"/>
                            </w:rPr>
                            <w:t xml:space="preserve"> </w:t>
                          </w:r>
                          <w:r w:rsidRPr="008754B4">
                            <w:rPr>
                              <w:rFonts w:ascii="Trebuchet MS" w:hAnsi="Trebuchet MS"/>
                              <w:color w:val="AF9800"/>
                              <w:sz w:val="20"/>
                              <w:szCs w:val="20"/>
                            </w:rPr>
                            <w:t>#afiGlobal</w:t>
                          </w:r>
                        </w:p>
                        <w:p w14:paraId="07EB191F" w14:textId="77777777" w:rsidR="00EE678B" w:rsidRPr="002E52BD" w:rsidRDefault="00EE678B" w:rsidP="00EE678B">
                          <w:pPr>
                            <w:rPr>
                              <w:color w:val="C00000"/>
                            </w:rPr>
                          </w:pPr>
                        </w:p>
                        <w:p w14:paraId="7685B27B" w14:textId="77777777" w:rsidR="00B04BBA" w:rsidRPr="002E52BD" w:rsidRDefault="00B04BBA" w:rsidP="00B04BBA">
                          <w:pPr>
                            <w:rPr>
                              <w:color w:val="C0000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90251" id="_x0000_t202" coordsize="21600,21600" o:spt="202" path="m,l,21600r21600,l21600,xe">
              <v:stroke joinstyle="miter"/>
              <v:path gradientshapeok="t" o:connecttype="rect"/>
            </v:shapetype>
            <v:shape id="Text Box 5" o:spid="_x0000_s1026" type="#_x0000_t202" style="position:absolute;margin-left:203.65pt;margin-top:7.45pt;width:288.9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" filled="f" stroked="f">
              <v:textbox inset=",7.2pt,,7.2pt">
                <w:txbxContent>
                  <w:p w14:paraId="71B6ABD6" w14:textId="05748E05" w:rsidR="00EE678B" w:rsidRPr="008754B4" w:rsidRDefault="00EE678B" w:rsidP="00EE678B">
                    <w:pPr>
                      <w:ind w:left="720"/>
                      <w:jc w:val="right"/>
                      <w:rPr>
                        <w:rFonts w:ascii="Trebuchet MS" w:hAnsi="Trebuchet MS"/>
                        <w:color w:val="AF9800"/>
                        <w:sz w:val="20"/>
                        <w:szCs w:val="20"/>
                      </w:rPr>
                    </w:pPr>
                    <w:r w:rsidRPr="00EE678B">
                      <w:rPr>
                        <w:rFonts w:ascii="Trebuchet MS" w:hAnsi="Trebuchet MS"/>
                        <w:color w:val="78BE20"/>
                        <w:sz w:val="20"/>
                        <w:szCs w:val="20"/>
                      </w:rPr>
                      <w:t>#InclusiveGreenFInance</w:t>
                    </w:r>
                    <w:r w:rsidR="008754B4">
                      <w:rPr>
                        <w:rFonts w:ascii="Trebuchet MS" w:hAnsi="Trebuchet MS"/>
                        <w:color w:val="78BE20"/>
                        <w:sz w:val="20"/>
                        <w:szCs w:val="20"/>
                      </w:rPr>
                      <w:t xml:space="preserve"> </w:t>
                    </w:r>
                    <w:r w:rsidR="008754B4" w:rsidRPr="008754B4">
                      <w:rPr>
                        <w:rFonts w:ascii="Trebuchet MS" w:hAnsi="Trebuchet MS"/>
                        <w:color w:val="662483"/>
                        <w:sz w:val="20"/>
                        <w:szCs w:val="20"/>
                      </w:rPr>
                      <w:t>#SMEFinance</w:t>
                    </w:r>
                    <w:r w:rsidRPr="008754B4">
                      <w:rPr>
                        <w:rFonts w:ascii="Trebuchet MS" w:hAnsi="Trebuchet MS"/>
                        <w:color w:val="662483"/>
                        <w:sz w:val="20"/>
                        <w:szCs w:val="20"/>
                      </w:rPr>
                      <w:t xml:space="preserve"> </w:t>
                    </w:r>
                    <w:r w:rsidRPr="008754B4">
                      <w:rPr>
                        <w:rFonts w:ascii="Trebuchet MS" w:hAnsi="Trebuchet MS"/>
                        <w:color w:val="AF9800"/>
                        <w:sz w:val="20"/>
                        <w:szCs w:val="20"/>
                      </w:rPr>
                      <w:t>#afiGlobal</w:t>
                    </w:r>
                  </w:p>
                  <w:p w14:paraId="07EB191F" w14:textId="77777777" w:rsidR="00EE678B" w:rsidRPr="002E52BD" w:rsidRDefault="00EE678B" w:rsidP="00EE678B">
                    <w:pPr>
                      <w:rPr>
                        <w:color w:val="C00000"/>
                      </w:rPr>
                    </w:pPr>
                  </w:p>
                  <w:p w14:paraId="7685B27B" w14:textId="77777777" w:rsidR="00B04BBA" w:rsidRPr="002E52BD" w:rsidRDefault="00B04BBA" w:rsidP="00B04BBA">
                    <w:pPr>
                      <w:rPr>
                        <w:color w:val="C00000"/>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CCC8" w14:textId="1B92EF4E" w:rsidR="002C2482" w:rsidRDefault="002C2482" w:rsidP="007F2E0D">
    <w:pPr>
      <w:pStyle w:val="Footer"/>
      <w:tabs>
        <w:tab w:val="clear" w:pos="9026"/>
        <w:tab w:val="right" w:pos="9630"/>
      </w:tabs>
      <w:rPr>
        <w:rFonts w:ascii="Trebuchet MS" w:hAnsi="Trebuchet MS"/>
        <w:noProof/>
        <w:color w:val="A6A6A6"/>
        <w:sz w:val="18"/>
        <w:szCs w:val="18"/>
      </w:rPr>
    </w:pPr>
  </w:p>
  <w:p w14:paraId="17793F87" w14:textId="3DA84D25" w:rsidR="007F2E0D" w:rsidRPr="007F2E0D" w:rsidRDefault="007F2E0D" w:rsidP="007F2E0D">
    <w:pPr>
      <w:pStyle w:val="Footer"/>
      <w:tabs>
        <w:tab w:val="clear" w:pos="9026"/>
        <w:tab w:val="right" w:pos="9630"/>
      </w:tabs>
      <w:rPr>
        <w:rFonts w:ascii="Trebuchet MS" w:hAnsi="Trebuchet MS"/>
        <w:noProof/>
        <w:color w:val="A6A6A6"/>
        <w:sz w:val="18"/>
        <w:szCs w:val="18"/>
      </w:rPr>
    </w:pPr>
    <w:r w:rsidRPr="00520814">
      <w:rPr>
        <w:rFonts w:ascii="Trebuchet MS" w:hAnsi="Trebuchet MS"/>
        <w:noProof/>
        <w:color w:val="A6A6A6"/>
        <w:sz w:val="18"/>
        <w:szCs w:val="18"/>
      </w:rPr>
      <mc:AlternateContent>
        <mc:Choice Requires="wps">
          <w:drawing>
            <wp:anchor distT="0" distB="0" distL="114300" distR="114300" simplePos="0" relativeHeight="251672576" behindDoc="0" locked="0" layoutInCell="1" allowOverlap="1" wp14:anchorId="35DC4D7D" wp14:editId="4CBAF5AC">
              <wp:simplePos x="0" y="0"/>
              <wp:positionH relativeFrom="margin">
                <wp:align>right</wp:align>
              </wp:positionH>
              <wp:positionV relativeFrom="paragraph">
                <wp:posOffset>64982</wp:posOffset>
              </wp:positionV>
              <wp:extent cx="4107815" cy="323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5C4BF" w14:textId="77777777" w:rsidR="008754B4" w:rsidRPr="008754B4" w:rsidRDefault="008754B4" w:rsidP="008754B4">
                          <w:pPr>
                            <w:ind w:left="720"/>
                            <w:jc w:val="right"/>
                            <w:rPr>
                              <w:rFonts w:ascii="Trebuchet MS" w:hAnsi="Trebuchet MS"/>
                              <w:color w:val="AF9800"/>
                              <w:sz w:val="20"/>
                              <w:szCs w:val="20"/>
                            </w:rPr>
                          </w:pPr>
                          <w:r w:rsidRPr="00EE678B">
                            <w:rPr>
                              <w:rFonts w:ascii="Trebuchet MS" w:hAnsi="Trebuchet MS"/>
                              <w:color w:val="78BE20"/>
                              <w:sz w:val="20"/>
                              <w:szCs w:val="20"/>
                            </w:rPr>
                            <w:t>#InclusiveGreenFInance</w:t>
                          </w:r>
                          <w:r>
                            <w:rPr>
                              <w:rFonts w:ascii="Trebuchet MS" w:hAnsi="Trebuchet MS"/>
                              <w:color w:val="78BE20"/>
                              <w:sz w:val="20"/>
                              <w:szCs w:val="20"/>
                            </w:rPr>
                            <w:t xml:space="preserve"> </w:t>
                          </w:r>
                          <w:r w:rsidRPr="008754B4">
                            <w:rPr>
                              <w:rFonts w:ascii="Trebuchet MS" w:hAnsi="Trebuchet MS"/>
                              <w:color w:val="662483"/>
                              <w:sz w:val="20"/>
                              <w:szCs w:val="20"/>
                            </w:rPr>
                            <w:t xml:space="preserve">#SMEFinance </w:t>
                          </w:r>
                          <w:r w:rsidRPr="008754B4">
                            <w:rPr>
                              <w:rFonts w:ascii="Trebuchet MS" w:hAnsi="Trebuchet MS"/>
                              <w:color w:val="AF9800"/>
                              <w:sz w:val="20"/>
                              <w:szCs w:val="20"/>
                            </w:rPr>
                            <w:t>#afiGlobal</w:t>
                          </w:r>
                        </w:p>
                        <w:p w14:paraId="42F979E6" w14:textId="77777777" w:rsidR="008754B4" w:rsidRPr="002E52BD" w:rsidRDefault="008754B4" w:rsidP="008754B4">
                          <w:pPr>
                            <w:rPr>
                              <w:color w:val="C00000"/>
                            </w:rPr>
                          </w:pPr>
                        </w:p>
                        <w:p w14:paraId="77C65454" w14:textId="77777777" w:rsidR="008754B4" w:rsidRPr="002E52BD" w:rsidRDefault="008754B4" w:rsidP="008754B4">
                          <w:pPr>
                            <w:rPr>
                              <w:color w:val="C00000"/>
                            </w:rPr>
                          </w:pPr>
                        </w:p>
                        <w:p w14:paraId="4D6DA700" w14:textId="77777777" w:rsidR="007F2E0D" w:rsidRPr="002E52BD" w:rsidRDefault="007F2E0D" w:rsidP="007F2E0D">
                          <w:pPr>
                            <w:rPr>
                              <w:color w:val="C0000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C4D7D" id="_x0000_t202" coordsize="21600,21600" o:spt="202" path="m,l,21600r21600,l21600,xe">
              <v:stroke joinstyle="miter"/>
              <v:path gradientshapeok="t" o:connecttype="rect"/>
            </v:shapetype>
            <v:shape id="Text Box 1" o:spid="_x0000_s1027" type="#_x0000_t202" style="position:absolute;margin-left:272.25pt;margin-top:5.1pt;width:323.45pt;height:25.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" filled="f" stroked="f">
              <v:textbox inset=",7.2pt,,7.2pt">
                <w:txbxContent>
                  <w:p w14:paraId="0B25C4BF" w14:textId="77777777" w:rsidR="008754B4" w:rsidRPr="008754B4" w:rsidRDefault="008754B4" w:rsidP="008754B4">
                    <w:pPr>
                      <w:ind w:left="720"/>
                      <w:jc w:val="right"/>
                      <w:rPr>
                        <w:rFonts w:ascii="Trebuchet MS" w:hAnsi="Trebuchet MS"/>
                        <w:color w:val="AF9800"/>
                        <w:sz w:val="20"/>
                        <w:szCs w:val="20"/>
                      </w:rPr>
                    </w:pPr>
                    <w:r w:rsidRPr="00EE678B">
                      <w:rPr>
                        <w:rFonts w:ascii="Trebuchet MS" w:hAnsi="Trebuchet MS"/>
                        <w:color w:val="78BE20"/>
                        <w:sz w:val="20"/>
                        <w:szCs w:val="20"/>
                      </w:rPr>
                      <w:t>#InclusiveGreenFInance</w:t>
                    </w:r>
                    <w:r>
                      <w:rPr>
                        <w:rFonts w:ascii="Trebuchet MS" w:hAnsi="Trebuchet MS"/>
                        <w:color w:val="78BE20"/>
                        <w:sz w:val="20"/>
                        <w:szCs w:val="20"/>
                      </w:rPr>
                      <w:t xml:space="preserve"> </w:t>
                    </w:r>
                    <w:r w:rsidRPr="008754B4">
                      <w:rPr>
                        <w:rFonts w:ascii="Trebuchet MS" w:hAnsi="Trebuchet MS"/>
                        <w:color w:val="662483"/>
                        <w:sz w:val="20"/>
                        <w:szCs w:val="20"/>
                      </w:rPr>
                      <w:t xml:space="preserve">#SMEFinance </w:t>
                    </w:r>
                    <w:r w:rsidRPr="008754B4">
                      <w:rPr>
                        <w:rFonts w:ascii="Trebuchet MS" w:hAnsi="Trebuchet MS"/>
                        <w:color w:val="AF9800"/>
                        <w:sz w:val="20"/>
                        <w:szCs w:val="20"/>
                      </w:rPr>
                      <w:t>#afiGlobal</w:t>
                    </w:r>
                  </w:p>
                  <w:p w14:paraId="42F979E6" w14:textId="77777777" w:rsidR="008754B4" w:rsidRPr="002E52BD" w:rsidRDefault="008754B4" w:rsidP="008754B4">
                    <w:pPr>
                      <w:rPr>
                        <w:color w:val="C00000"/>
                      </w:rPr>
                    </w:pPr>
                  </w:p>
                  <w:p w14:paraId="77C65454" w14:textId="77777777" w:rsidR="008754B4" w:rsidRPr="002E52BD" w:rsidRDefault="008754B4" w:rsidP="008754B4">
                    <w:pPr>
                      <w:rPr>
                        <w:color w:val="C00000"/>
                      </w:rPr>
                    </w:pPr>
                  </w:p>
                  <w:p w14:paraId="4D6DA700" w14:textId="77777777" w:rsidR="007F2E0D" w:rsidRPr="002E52BD" w:rsidRDefault="007F2E0D" w:rsidP="007F2E0D">
                    <w:pPr>
                      <w:rPr>
                        <w:color w:val="C0000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22FF" w14:textId="77777777" w:rsidR="00083A70" w:rsidRDefault="00083A70" w:rsidP="007A6F43">
      <w:pPr>
        <w:spacing w:after="0" w:line="240" w:lineRule="auto"/>
      </w:pPr>
      <w:r>
        <w:separator/>
      </w:r>
    </w:p>
  </w:footnote>
  <w:footnote w:type="continuationSeparator" w:id="0">
    <w:p w14:paraId="1F387051" w14:textId="77777777" w:rsidR="00083A70" w:rsidRDefault="00083A70" w:rsidP="007A6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DCDD" w14:textId="5B7E41D7" w:rsidR="00830596" w:rsidRDefault="005B48DC">
    <w:pPr>
      <w:pStyle w:val="Header"/>
    </w:pPr>
    <w:r w:rsidRPr="007A6F43">
      <w:rPr>
        <w:noProof/>
      </w:rPr>
      <w:drawing>
        <wp:anchor distT="0" distB="0" distL="114300" distR="114300" simplePos="0" relativeHeight="251664384" behindDoc="1" locked="0" layoutInCell="1" allowOverlap="1" wp14:anchorId="3E3A5EA9" wp14:editId="15B0C739">
          <wp:simplePos x="0" y="0"/>
          <wp:positionH relativeFrom="column">
            <wp:posOffset>-8255</wp:posOffset>
          </wp:positionH>
          <wp:positionV relativeFrom="paragraph">
            <wp:posOffset>349250</wp:posOffset>
          </wp:positionV>
          <wp:extent cx="1167130" cy="687705"/>
          <wp:effectExtent l="0" t="0" r="0" b="0"/>
          <wp:wrapTight wrapText="bothSides">
            <wp:wrapPolygon edited="0">
              <wp:start x="2468" y="0"/>
              <wp:lineTo x="0" y="5385"/>
              <wp:lineTo x="0" y="14360"/>
              <wp:lineTo x="2468" y="20942"/>
              <wp:lineTo x="2820" y="20942"/>
              <wp:lineTo x="21153" y="20942"/>
              <wp:lineTo x="21153" y="11967"/>
              <wp:lineTo x="19391" y="9573"/>
              <wp:lineTo x="21153" y="9573"/>
              <wp:lineTo x="21153" y="7180"/>
              <wp:lineTo x="8461" y="0"/>
              <wp:lineTo x="2468" y="0"/>
            </wp:wrapPolygon>
          </wp:wrapTight>
          <wp:docPr id="85" name="Picture 85" descr="AFI_master edited_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FI_master edited_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687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109"/>
    <w:multiLevelType w:val="hybridMultilevel"/>
    <w:tmpl w:val="2088746A"/>
    <w:lvl w:ilvl="0" w:tplc="C7BE7B42">
      <w:numFmt w:val="bullet"/>
      <w:lvlText w:val="•"/>
      <w:lvlJc w:val="left"/>
      <w:pPr>
        <w:ind w:left="405" w:hanging="360"/>
      </w:pPr>
      <w:rPr>
        <w:rFonts w:ascii="Trebuchet MS" w:eastAsiaTheme="minorHAnsi" w:hAnsi="Trebuchet MS"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CAA787B"/>
    <w:multiLevelType w:val="hybridMultilevel"/>
    <w:tmpl w:val="CE6468EE"/>
    <w:lvl w:ilvl="0" w:tplc="C7BE7B42">
      <w:numFmt w:val="bullet"/>
      <w:lvlText w:val="•"/>
      <w:lvlJc w:val="left"/>
      <w:pPr>
        <w:ind w:left="405"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F5D3F"/>
    <w:multiLevelType w:val="hybridMultilevel"/>
    <w:tmpl w:val="EEF496CC"/>
    <w:lvl w:ilvl="0" w:tplc="44090001">
      <w:start w:val="1"/>
      <w:numFmt w:val="bullet"/>
      <w:lvlText w:val=""/>
      <w:lvlJc w:val="left"/>
      <w:pPr>
        <w:ind w:left="906" w:hanging="360"/>
      </w:pPr>
      <w:rPr>
        <w:rFonts w:ascii="Symbol" w:hAnsi="Symbol" w:hint="default"/>
      </w:rPr>
    </w:lvl>
    <w:lvl w:ilvl="1" w:tplc="44090003" w:tentative="1">
      <w:start w:val="1"/>
      <w:numFmt w:val="bullet"/>
      <w:lvlText w:val="o"/>
      <w:lvlJc w:val="left"/>
      <w:pPr>
        <w:ind w:left="1626" w:hanging="360"/>
      </w:pPr>
      <w:rPr>
        <w:rFonts w:ascii="Courier New" w:hAnsi="Courier New" w:cs="Courier New" w:hint="default"/>
      </w:rPr>
    </w:lvl>
    <w:lvl w:ilvl="2" w:tplc="44090005" w:tentative="1">
      <w:start w:val="1"/>
      <w:numFmt w:val="bullet"/>
      <w:lvlText w:val=""/>
      <w:lvlJc w:val="left"/>
      <w:pPr>
        <w:ind w:left="2346" w:hanging="360"/>
      </w:pPr>
      <w:rPr>
        <w:rFonts w:ascii="Wingdings" w:hAnsi="Wingdings" w:hint="default"/>
      </w:rPr>
    </w:lvl>
    <w:lvl w:ilvl="3" w:tplc="44090001" w:tentative="1">
      <w:start w:val="1"/>
      <w:numFmt w:val="bullet"/>
      <w:lvlText w:val=""/>
      <w:lvlJc w:val="left"/>
      <w:pPr>
        <w:ind w:left="3066" w:hanging="360"/>
      </w:pPr>
      <w:rPr>
        <w:rFonts w:ascii="Symbol" w:hAnsi="Symbol" w:hint="default"/>
      </w:rPr>
    </w:lvl>
    <w:lvl w:ilvl="4" w:tplc="44090003" w:tentative="1">
      <w:start w:val="1"/>
      <w:numFmt w:val="bullet"/>
      <w:lvlText w:val="o"/>
      <w:lvlJc w:val="left"/>
      <w:pPr>
        <w:ind w:left="3786" w:hanging="360"/>
      </w:pPr>
      <w:rPr>
        <w:rFonts w:ascii="Courier New" w:hAnsi="Courier New" w:cs="Courier New" w:hint="default"/>
      </w:rPr>
    </w:lvl>
    <w:lvl w:ilvl="5" w:tplc="44090005" w:tentative="1">
      <w:start w:val="1"/>
      <w:numFmt w:val="bullet"/>
      <w:lvlText w:val=""/>
      <w:lvlJc w:val="left"/>
      <w:pPr>
        <w:ind w:left="4506" w:hanging="360"/>
      </w:pPr>
      <w:rPr>
        <w:rFonts w:ascii="Wingdings" w:hAnsi="Wingdings" w:hint="default"/>
      </w:rPr>
    </w:lvl>
    <w:lvl w:ilvl="6" w:tplc="44090001" w:tentative="1">
      <w:start w:val="1"/>
      <w:numFmt w:val="bullet"/>
      <w:lvlText w:val=""/>
      <w:lvlJc w:val="left"/>
      <w:pPr>
        <w:ind w:left="5226" w:hanging="360"/>
      </w:pPr>
      <w:rPr>
        <w:rFonts w:ascii="Symbol" w:hAnsi="Symbol" w:hint="default"/>
      </w:rPr>
    </w:lvl>
    <w:lvl w:ilvl="7" w:tplc="44090003" w:tentative="1">
      <w:start w:val="1"/>
      <w:numFmt w:val="bullet"/>
      <w:lvlText w:val="o"/>
      <w:lvlJc w:val="left"/>
      <w:pPr>
        <w:ind w:left="5946" w:hanging="360"/>
      </w:pPr>
      <w:rPr>
        <w:rFonts w:ascii="Courier New" w:hAnsi="Courier New" w:cs="Courier New" w:hint="default"/>
      </w:rPr>
    </w:lvl>
    <w:lvl w:ilvl="8" w:tplc="44090005" w:tentative="1">
      <w:start w:val="1"/>
      <w:numFmt w:val="bullet"/>
      <w:lvlText w:val=""/>
      <w:lvlJc w:val="left"/>
      <w:pPr>
        <w:ind w:left="6666" w:hanging="360"/>
      </w:pPr>
      <w:rPr>
        <w:rFonts w:ascii="Wingdings" w:hAnsi="Wingdings" w:hint="default"/>
      </w:rPr>
    </w:lvl>
  </w:abstractNum>
  <w:abstractNum w:abstractNumId="3" w15:restartNumberingAfterBreak="0">
    <w:nsid w:val="21AA2320"/>
    <w:multiLevelType w:val="hybridMultilevel"/>
    <w:tmpl w:val="627450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B873F4"/>
    <w:multiLevelType w:val="hybridMultilevel"/>
    <w:tmpl w:val="5C86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0550B"/>
    <w:multiLevelType w:val="hybridMultilevel"/>
    <w:tmpl w:val="7F183140"/>
    <w:lvl w:ilvl="0" w:tplc="08090001">
      <w:start w:val="1"/>
      <w:numFmt w:val="bullet"/>
      <w:lvlText w:val=""/>
      <w:lvlJc w:val="left"/>
      <w:pPr>
        <w:ind w:left="906" w:hanging="360"/>
      </w:pPr>
      <w:rPr>
        <w:rFonts w:ascii="Symbol" w:hAnsi="Symbol" w:hint="default"/>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6" w15:restartNumberingAfterBreak="0">
    <w:nsid w:val="4339181E"/>
    <w:multiLevelType w:val="hybridMultilevel"/>
    <w:tmpl w:val="9078DD42"/>
    <w:lvl w:ilvl="0" w:tplc="CADAA6DA">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F605D"/>
    <w:multiLevelType w:val="hybridMultilevel"/>
    <w:tmpl w:val="81E0E500"/>
    <w:lvl w:ilvl="0" w:tplc="3DEE59E8">
      <w:numFmt w:val="bullet"/>
      <w:lvlText w:val="•"/>
      <w:lvlJc w:val="left"/>
      <w:pPr>
        <w:ind w:left="716" w:hanging="530"/>
      </w:pPr>
      <w:rPr>
        <w:rFonts w:ascii="Trebuchet MS" w:eastAsiaTheme="minorHAnsi" w:hAnsi="Trebuchet MS" w:cstheme="minorBidi" w:hint="default"/>
      </w:rPr>
    </w:lvl>
    <w:lvl w:ilvl="1" w:tplc="08090003" w:tentative="1">
      <w:start w:val="1"/>
      <w:numFmt w:val="bullet"/>
      <w:lvlText w:val="o"/>
      <w:lvlJc w:val="left"/>
      <w:pPr>
        <w:ind w:left="1266" w:hanging="360"/>
      </w:pPr>
      <w:rPr>
        <w:rFonts w:ascii="Courier New" w:hAnsi="Courier New" w:cs="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cs="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cs="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8" w15:restartNumberingAfterBreak="0">
    <w:nsid w:val="43950035"/>
    <w:multiLevelType w:val="hybridMultilevel"/>
    <w:tmpl w:val="36DE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25E28"/>
    <w:multiLevelType w:val="hybridMultilevel"/>
    <w:tmpl w:val="DCA8C336"/>
    <w:lvl w:ilvl="0" w:tplc="44090001">
      <w:start w:val="1"/>
      <w:numFmt w:val="bullet"/>
      <w:lvlText w:val=""/>
      <w:lvlJc w:val="left"/>
      <w:pPr>
        <w:ind w:left="946" w:hanging="360"/>
      </w:pPr>
      <w:rPr>
        <w:rFonts w:ascii="Symbol" w:hAnsi="Symbol" w:hint="default"/>
      </w:rPr>
    </w:lvl>
    <w:lvl w:ilvl="1" w:tplc="44090003" w:tentative="1">
      <w:start w:val="1"/>
      <w:numFmt w:val="bullet"/>
      <w:lvlText w:val="o"/>
      <w:lvlJc w:val="left"/>
      <w:pPr>
        <w:ind w:left="1666" w:hanging="360"/>
      </w:pPr>
      <w:rPr>
        <w:rFonts w:ascii="Courier New" w:hAnsi="Courier New" w:cs="Courier New" w:hint="default"/>
      </w:rPr>
    </w:lvl>
    <w:lvl w:ilvl="2" w:tplc="44090005" w:tentative="1">
      <w:start w:val="1"/>
      <w:numFmt w:val="bullet"/>
      <w:lvlText w:val=""/>
      <w:lvlJc w:val="left"/>
      <w:pPr>
        <w:ind w:left="2386" w:hanging="360"/>
      </w:pPr>
      <w:rPr>
        <w:rFonts w:ascii="Wingdings" w:hAnsi="Wingdings" w:hint="default"/>
      </w:rPr>
    </w:lvl>
    <w:lvl w:ilvl="3" w:tplc="44090001" w:tentative="1">
      <w:start w:val="1"/>
      <w:numFmt w:val="bullet"/>
      <w:lvlText w:val=""/>
      <w:lvlJc w:val="left"/>
      <w:pPr>
        <w:ind w:left="3106" w:hanging="360"/>
      </w:pPr>
      <w:rPr>
        <w:rFonts w:ascii="Symbol" w:hAnsi="Symbol" w:hint="default"/>
      </w:rPr>
    </w:lvl>
    <w:lvl w:ilvl="4" w:tplc="44090003" w:tentative="1">
      <w:start w:val="1"/>
      <w:numFmt w:val="bullet"/>
      <w:lvlText w:val="o"/>
      <w:lvlJc w:val="left"/>
      <w:pPr>
        <w:ind w:left="3826" w:hanging="360"/>
      </w:pPr>
      <w:rPr>
        <w:rFonts w:ascii="Courier New" w:hAnsi="Courier New" w:cs="Courier New" w:hint="default"/>
      </w:rPr>
    </w:lvl>
    <w:lvl w:ilvl="5" w:tplc="44090005" w:tentative="1">
      <w:start w:val="1"/>
      <w:numFmt w:val="bullet"/>
      <w:lvlText w:val=""/>
      <w:lvlJc w:val="left"/>
      <w:pPr>
        <w:ind w:left="4546" w:hanging="360"/>
      </w:pPr>
      <w:rPr>
        <w:rFonts w:ascii="Wingdings" w:hAnsi="Wingdings" w:hint="default"/>
      </w:rPr>
    </w:lvl>
    <w:lvl w:ilvl="6" w:tplc="44090001" w:tentative="1">
      <w:start w:val="1"/>
      <w:numFmt w:val="bullet"/>
      <w:lvlText w:val=""/>
      <w:lvlJc w:val="left"/>
      <w:pPr>
        <w:ind w:left="5266" w:hanging="360"/>
      </w:pPr>
      <w:rPr>
        <w:rFonts w:ascii="Symbol" w:hAnsi="Symbol" w:hint="default"/>
      </w:rPr>
    </w:lvl>
    <w:lvl w:ilvl="7" w:tplc="44090003" w:tentative="1">
      <w:start w:val="1"/>
      <w:numFmt w:val="bullet"/>
      <w:lvlText w:val="o"/>
      <w:lvlJc w:val="left"/>
      <w:pPr>
        <w:ind w:left="5986" w:hanging="360"/>
      </w:pPr>
      <w:rPr>
        <w:rFonts w:ascii="Courier New" w:hAnsi="Courier New" w:cs="Courier New" w:hint="default"/>
      </w:rPr>
    </w:lvl>
    <w:lvl w:ilvl="8" w:tplc="44090005" w:tentative="1">
      <w:start w:val="1"/>
      <w:numFmt w:val="bullet"/>
      <w:lvlText w:val=""/>
      <w:lvlJc w:val="left"/>
      <w:pPr>
        <w:ind w:left="6706" w:hanging="360"/>
      </w:pPr>
      <w:rPr>
        <w:rFonts w:ascii="Wingdings" w:hAnsi="Wingdings" w:hint="default"/>
      </w:rPr>
    </w:lvl>
  </w:abstractNum>
  <w:abstractNum w:abstractNumId="10" w15:restartNumberingAfterBreak="0">
    <w:nsid w:val="616532E0"/>
    <w:multiLevelType w:val="hybridMultilevel"/>
    <w:tmpl w:val="F69A304C"/>
    <w:lvl w:ilvl="0" w:tplc="44090001">
      <w:start w:val="1"/>
      <w:numFmt w:val="bullet"/>
      <w:lvlText w:val=""/>
      <w:lvlJc w:val="left"/>
      <w:pPr>
        <w:ind w:left="906" w:hanging="360"/>
      </w:pPr>
      <w:rPr>
        <w:rFonts w:ascii="Symbol" w:hAnsi="Symbol" w:hint="default"/>
      </w:rPr>
    </w:lvl>
    <w:lvl w:ilvl="1" w:tplc="44090003" w:tentative="1">
      <w:start w:val="1"/>
      <w:numFmt w:val="bullet"/>
      <w:lvlText w:val="o"/>
      <w:lvlJc w:val="left"/>
      <w:pPr>
        <w:ind w:left="1626" w:hanging="360"/>
      </w:pPr>
      <w:rPr>
        <w:rFonts w:ascii="Courier New" w:hAnsi="Courier New" w:cs="Courier New" w:hint="default"/>
      </w:rPr>
    </w:lvl>
    <w:lvl w:ilvl="2" w:tplc="44090005" w:tentative="1">
      <w:start w:val="1"/>
      <w:numFmt w:val="bullet"/>
      <w:lvlText w:val=""/>
      <w:lvlJc w:val="left"/>
      <w:pPr>
        <w:ind w:left="2346" w:hanging="360"/>
      </w:pPr>
      <w:rPr>
        <w:rFonts w:ascii="Wingdings" w:hAnsi="Wingdings" w:hint="default"/>
      </w:rPr>
    </w:lvl>
    <w:lvl w:ilvl="3" w:tplc="44090001" w:tentative="1">
      <w:start w:val="1"/>
      <w:numFmt w:val="bullet"/>
      <w:lvlText w:val=""/>
      <w:lvlJc w:val="left"/>
      <w:pPr>
        <w:ind w:left="3066" w:hanging="360"/>
      </w:pPr>
      <w:rPr>
        <w:rFonts w:ascii="Symbol" w:hAnsi="Symbol" w:hint="default"/>
      </w:rPr>
    </w:lvl>
    <w:lvl w:ilvl="4" w:tplc="44090003" w:tentative="1">
      <w:start w:val="1"/>
      <w:numFmt w:val="bullet"/>
      <w:lvlText w:val="o"/>
      <w:lvlJc w:val="left"/>
      <w:pPr>
        <w:ind w:left="3786" w:hanging="360"/>
      </w:pPr>
      <w:rPr>
        <w:rFonts w:ascii="Courier New" w:hAnsi="Courier New" w:cs="Courier New" w:hint="default"/>
      </w:rPr>
    </w:lvl>
    <w:lvl w:ilvl="5" w:tplc="44090005" w:tentative="1">
      <w:start w:val="1"/>
      <w:numFmt w:val="bullet"/>
      <w:lvlText w:val=""/>
      <w:lvlJc w:val="left"/>
      <w:pPr>
        <w:ind w:left="4506" w:hanging="360"/>
      </w:pPr>
      <w:rPr>
        <w:rFonts w:ascii="Wingdings" w:hAnsi="Wingdings" w:hint="default"/>
      </w:rPr>
    </w:lvl>
    <w:lvl w:ilvl="6" w:tplc="44090001" w:tentative="1">
      <w:start w:val="1"/>
      <w:numFmt w:val="bullet"/>
      <w:lvlText w:val=""/>
      <w:lvlJc w:val="left"/>
      <w:pPr>
        <w:ind w:left="5226" w:hanging="360"/>
      </w:pPr>
      <w:rPr>
        <w:rFonts w:ascii="Symbol" w:hAnsi="Symbol" w:hint="default"/>
      </w:rPr>
    </w:lvl>
    <w:lvl w:ilvl="7" w:tplc="44090003" w:tentative="1">
      <w:start w:val="1"/>
      <w:numFmt w:val="bullet"/>
      <w:lvlText w:val="o"/>
      <w:lvlJc w:val="left"/>
      <w:pPr>
        <w:ind w:left="5946" w:hanging="360"/>
      </w:pPr>
      <w:rPr>
        <w:rFonts w:ascii="Courier New" w:hAnsi="Courier New" w:cs="Courier New" w:hint="default"/>
      </w:rPr>
    </w:lvl>
    <w:lvl w:ilvl="8" w:tplc="44090005" w:tentative="1">
      <w:start w:val="1"/>
      <w:numFmt w:val="bullet"/>
      <w:lvlText w:val=""/>
      <w:lvlJc w:val="left"/>
      <w:pPr>
        <w:ind w:left="6666" w:hanging="360"/>
      </w:pPr>
      <w:rPr>
        <w:rFonts w:ascii="Wingdings" w:hAnsi="Wingdings" w:hint="default"/>
      </w:rPr>
    </w:lvl>
  </w:abstractNum>
  <w:abstractNum w:abstractNumId="11" w15:restartNumberingAfterBreak="0">
    <w:nsid w:val="66E230C7"/>
    <w:multiLevelType w:val="hybridMultilevel"/>
    <w:tmpl w:val="A8AA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B3874"/>
    <w:multiLevelType w:val="hybridMultilevel"/>
    <w:tmpl w:val="0D3CF2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764035652">
    <w:abstractNumId w:val="2"/>
  </w:num>
  <w:num w:numId="2" w16cid:durableId="170146023">
    <w:abstractNumId w:val="9"/>
  </w:num>
  <w:num w:numId="3" w16cid:durableId="202718773">
    <w:abstractNumId w:val="10"/>
  </w:num>
  <w:num w:numId="4" w16cid:durableId="2009483256">
    <w:abstractNumId w:val="4"/>
  </w:num>
  <w:num w:numId="5" w16cid:durableId="799112120">
    <w:abstractNumId w:val="6"/>
  </w:num>
  <w:num w:numId="6" w16cid:durableId="1322198267">
    <w:abstractNumId w:val="12"/>
  </w:num>
  <w:num w:numId="7" w16cid:durableId="1840845494">
    <w:abstractNumId w:val="0"/>
  </w:num>
  <w:num w:numId="8" w16cid:durableId="655063350">
    <w:abstractNumId w:val="1"/>
  </w:num>
  <w:num w:numId="9" w16cid:durableId="35278948">
    <w:abstractNumId w:val="3"/>
  </w:num>
  <w:num w:numId="10" w16cid:durableId="602805612">
    <w:abstractNumId w:val="8"/>
  </w:num>
  <w:num w:numId="11" w16cid:durableId="957486399">
    <w:abstractNumId w:val="5"/>
  </w:num>
  <w:num w:numId="12" w16cid:durableId="1344044049">
    <w:abstractNumId w:val="7"/>
  </w:num>
  <w:num w:numId="13" w16cid:durableId="14236009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43"/>
    <w:rsid w:val="00083A70"/>
    <w:rsid w:val="000C2A03"/>
    <w:rsid w:val="001200F6"/>
    <w:rsid w:val="0013418C"/>
    <w:rsid w:val="00135786"/>
    <w:rsid w:val="00153F83"/>
    <w:rsid w:val="001A2839"/>
    <w:rsid w:val="001B0E85"/>
    <w:rsid w:val="0020765F"/>
    <w:rsid w:val="00210A43"/>
    <w:rsid w:val="0021379C"/>
    <w:rsid w:val="002233FB"/>
    <w:rsid w:val="00282DF9"/>
    <w:rsid w:val="002952F6"/>
    <w:rsid w:val="002A76E3"/>
    <w:rsid w:val="002B5BEB"/>
    <w:rsid w:val="002C2482"/>
    <w:rsid w:val="002D57AC"/>
    <w:rsid w:val="002D7E58"/>
    <w:rsid w:val="002F589F"/>
    <w:rsid w:val="00325D16"/>
    <w:rsid w:val="003450C7"/>
    <w:rsid w:val="003A415A"/>
    <w:rsid w:val="004074CC"/>
    <w:rsid w:val="0041341C"/>
    <w:rsid w:val="00433CF6"/>
    <w:rsid w:val="00495335"/>
    <w:rsid w:val="004A24D8"/>
    <w:rsid w:val="004A69A8"/>
    <w:rsid w:val="004C35D6"/>
    <w:rsid w:val="00500954"/>
    <w:rsid w:val="00510BED"/>
    <w:rsid w:val="005156CB"/>
    <w:rsid w:val="0055389F"/>
    <w:rsid w:val="00577E24"/>
    <w:rsid w:val="00586F8E"/>
    <w:rsid w:val="005B48DC"/>
    <w:rsid w:val="005E03E9"/>
    <w:rsid w:val="005E13DD"/>
    <w:rsid w:val="005E7EF6"/>
    <w:rsid w:val="00620725"/>
    <w:rsid w:val="00662528"/>
    <w:rsid w:val="006C3CA6"/>
    <w:rsid w:val="006F09F6"/>
    <w:rsid w:val="007019ED"/>
    <w:rsid w:val="0070381D"/>
    <w:rsid w:val="007358A6"/>
    <w:rsid w:val="00744B55"/>
    <w:rsid w:val="007A6F43"/>
    <w:rsid w:val="007C4835"/>
    <w:rsid w:val="007D4BAB"/>
    <w:rsid w:val="007E60BC"/>
    <w:rsid w:val="007F2E0D"/>
    <w:rsid w:val="0080281F"/>
    <w:rsid w:val="00830596"/>
    <w:rsid w:val="008376B0"/>
    <w:rsid w:val="00867464"/>
    <w:rsid w:val="00873801"/>
    <w:rsid w:val="008754B4"/>
    <w:rsid w:val="008E554D"/>
    <w:rsid w:val="008E5913"/>
    <w:rsid w:val="008E6434"/>
    <w:rsid w:val="00926540"/>
    <w:rsid w:val="00954642"/>
    <w:rsid w:val="009B43B2"/>
    <w:rsid w:val="009C2385"/>
    <w:rsid w:val="009C6F85"/>
    <w:rsid w:val="009C7D5F"/>
    <w:rsid w:val="00A51DB2"/>
    <w:rsid w:val="00AF62BD"/>
    <w:rsid w:val="00B04BBA"/>
    <w:rsid w:val="00B05C47"/>
    <w:rsid w:val="00B25C59"/>
    <w:rsid w:val="00B411CA"/>
    <w:rsid w:val="00B578B5"/>
    <w:rsid w:val="00B57B67"/>
    <w:rsid w:val="00B8553E"/>
    <w:rsid w:val="00BB6A3E"/>
    <w:rsid w:val="00BD06FC"/>
    <w:rsid w:val="00BE0D87"/>
    <w:rsid w:val="00BF04A5"/>
    <w:rsid w:val="00C62503"/>
    <w:rsid w:val="00C6362B"/>
    <w:rsid w:val="00CC1D7F"/>
    <w:rsid w:val="00CC2150"/>
    <w:rsid w:val="00CF32A9"/>
    <w:rsid w:val="00D0224E"/>
    <w:rsid w:val="00D242BF"/>
    <w:rsid w:val="00D4010F"/>
    <w:rsid w:val="00D55EA8"/>
    <w:rsid w:val="00D57EE9"/>
    <w:rsid w:val="00D6514C"/>
    <w:rsid w:val="00DC1DF2"/>
    <w:rsid w:val="00DF1580"/>
    <w:rsid w:val="00E243AB"/>
    <w:rsid w:val="00E31101"/>
    <w:rsid w:val="00E777AB"/>
    <w:rsid w:val="00E77AF0"/>
    <w:rsid w:val="00E86EF6"/>
    <w:rsid w:val="00E902EC"/>
    <w:rsid w:val="00ED173C"/>
    <w:rsid w:val="00EE46C3"/>
    <w:rsid w:val="00EE678B"/>
    <w:rsid w:val="00F46EB9"/>
    <w:rsid w:val="00F74F11"/>
    <w:rsid w:val="00FE036A"/>
    <w:rsid w:val="00FF5EEB"/>
    <w:rsid w:val="0A6F48C5"/>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C0C26"/>
  <w15:chartTrackingRefBased/>
  <w15:docId w15:val="{D61270D9-B0F6-47E9-A9EC-AB3752D0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F6"/>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F43"/>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7A6F43"/>
  </w:style>
  <w:style w:type="paragraph" w:styleId="Footer">
    <w:name w:val="footer"/>
    <w:basedOn w:val="Normal"/>
    <w:link w:val="FooterChar"/>
    <w:uiPriority w:val="99"/>
    <w:unhideWhenUsed/>
    <w:rsid w:val="007A6F43"/>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7A6F43"/>
  </w:style>
  <w:style w:type="table" w:styleId="TableGrid">
    <w:name w:val="Table Grid"/>
    <w:basedOn w:val="TableNormal"/>
    <w:uiPriority w:val="39"/>
    <w:rsid w:val="007A6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7A6F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qFormat/>
    <w:rsid w:val="002F589F"/>
    <w:pPr>
      <w:spacing w:after="0" w:line="240" w:lineRule="auto"/>
      <w:ind w:left="720"/>
      <w:contextualSpacing/>
    </w:pPr>
    <w:rPr>
      <w:rFonts w:ascii="Cambria" w:eastAsia="Cambria" w:hAnsi="Cambria" w:cs="Times New Roman"/>
      <w:sz w:val="24"/>
      <w:szCs w:val="24"/>
      <w:lang w:val="en-US"/>
    </w:rPr>
  </w:style>
  <w:style w:type="paragraph" w:styleId="NoSpacing">
    <w:name w:val="No Spacing"/>
    <w:uiPriority w:val="1"/>
    <w:qFormat/>
    <w:rsid w:val="00577E24"/>
    <w:pPr>
      <w:spacing w:after="0" w:line="240" w:lineRule="auto"/>
    </w:pPr>
    <w:rPr>
      <w:rFonts w:ascii="Calibri" w:eastAsia="Calibri" w:hAnsi="Calibri" w:cs="Times New Roman"/>
      <w:lang w:eastAsia="en-MY"/>
    </w:rPr>
  </w:style>
  <w:style w:type="paragraph" w:styleId="BalloonText">
    <w:name w:val="Balloon Text"/>
    <w:basedOn w:val="Normal"/>
    <w:link w:val="BalloonTextChar"/>
    <w:uiPriority w:val="99"/>
    <w:semiHidden/>
    <w:unhideWhenUsed/>
    <w:rsid w:val="00CF3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A36D4-81DA-4ABA-8365-55AAE298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Sulita Levaux</dc:creator>
  <cp:keywords/>
  <dc:description/>
  <cp:lastModifiedBy>Khaoula Babic</cp:lastModifiedBy>
  <cp:revision>2</cp:revision>
  <cp:lastPrinted>2019-03-06T02:14:00Z</cp:lastPrinted>
  <dcterms:created xsi:type="dcterms:W3CDTF">2023-04-02T13:36:00Z</dcterms:created>
  <dcterms:modified xsi:type="dcterms:W3CDTF">2023-04-02T13:36:00Z</dcterms:modified>
</cp:coreProperties>
</file>